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573"/>
      </w:tblGrid>
      <w:tr w:rsidR="00E573DC" w:rsidRPr="00C83766" w:rsidTr="00DA4EDB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E573DC" w:rsidRDefault="00E573DC" w:rsidP="00DA4EDB"/>
          <w:p w:rsidR="00E573DC" w:rsidRPr="00EC2CCA" w:rsidRDefault="00E573DC" w:rsidP="00DA4EDB">
            <w:pPr>
              <w:keepNext/>
              <w:keepLines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spacing w:before="200"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bookmarkStart w:id="0" w:name="_Toc418844901"/>
            <w:bookmarkStart w:id="1" w:name="_Toc418845167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XII       </w:t>
            </w:r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  <w:t>NASLOVNA STRANA PONUDE</w:t>
            </w:r>
            <w:bookmarkEnd w:id="0"/>
            <w:bookmarkEnd w:id="1"/>
          </w:p>
          <w:p w:rsidR="00E573DC" w:rsidRPr="00EC2CCA" w:rsidRDefault="00E573DC" w:rsidP="00DA4EDB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73DC" w:rsidRPr="00EC2CCA" w:rsidRDefault="00E573DC" w:rsidP="00DA4EDB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73DC" w:rsidRPr="00EC2CCA" w:rsidRDefault="00E573DC" w:rsidP="00DA4ED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C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(</w:t>
            </w:r>
            <w:proofErr w:type="spellStart"/>
            <w:proofErr w:type="gramStart"/>
            <w:r w:rsidRPr="00EC2CC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naziv</w:t>
            </w:r>
            <w:proofErr w:type="spellEnd"/>
            <w:proofErr w:type="gramEnd"/>
            <w:r w:rsidRPr="00EC2CC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C2CC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ponuđača</w:t>
            </w:r>
            <w:proofErr w:type="spellEnd"/>
            <w:r w:rsidRPr="00EC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  <w:r w:rsidRPr="00EC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ab/>
              <w:t xml:space="preserve">      </w:t>
            </w:r>
            <w:r w:rsidRPr="00EC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ab/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…</w:t>
            </w:r>
          </w:p>
          <w:p w:rsidR="00E573DC" w:rsidRPr="00EC2CCA" w:rsidRDefault="00E573DC" w:rsidP="00DA4EDB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</w:t>
            </w:r>
            <w:proofErr w:type="spellEnd"/>
          </w:p>
          <w:p w:rsidR="00E573DC" w:rsidRPr="00EC2CCA" w:rsidRDefault="00E573DC" w:rsidP="00DA4EDB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C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Doo”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Vodovod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kanalizacija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“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Herceg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Novi</w:t>
            </w:r>
          </w:p>
          <w:p w:rsidR="00E573DC" w:rsidRPr="00EC2CCA" w:rsidRDefault="00E573DC" w:rsidP="00DA4EDB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E573DC" w:rsidRPr="00EC2CCA" w:rsidRDefault="00E573DC" w:rsidP="00DA4EDB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E573DC" w:rsidRPr="00EC2CCA" w:rsidRDefault="00E573DC" w:rsidP="00DA4EDB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73DC" w:rsidRPr="00EC2CCA" w:rsidRDefault="00E573DC" w:rsidP="00DA4EDB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 O N U D U</w:t>
            </w:r>
          </w:p>
          <w:p w:rsidR="00E573DC" w:rsidRPr="00EC2CCA" w:rsidRDefault="00E573DC" w:rsidP="00DA4EDB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po</w:t>
            </w:r>
            <w:proofErr w:type="spellEnd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Tenderskoj</w:t>
            </w:r>
            <w:proofErr w:type="spellEnd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dokumentaciji</w:t>
            </w:r>
            <w:proofErr w:type="spellEnd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_____________________________</w:t>
            </w:r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godine</w:t>
            </w:r>
            <w:proofErr w:type="spellEnd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573DC" w:rsidRPr="00EC2CCA" w:rsidRDefault="00E573DC" w:rsidP="00DA4EDB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za</w:t>
            </w:r>
            <w:proofErr w:type="spellEnd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nabavku</w:t>
            </w:r>
            <w:proofErr w:type="spellEnd"/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usluga-servisiranje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pumpnih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agregata</w:t>
            </w:r>
            <w:proofErr w:type="spellEnd"/>
          </w:p>
          <w:p w:rsidR="00E573DC" w:rsidRPr="00EC2CCA" w:rsidRDefault="00E573DC" w:rsidP="00DA4EDB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73DC" w:rsidRPr="00EC2CCA" w:rsidRDefault="00E573DC" w:rsidP="00DA4EDB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CC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ZA</w:t>
            </w:r>
          </w:p>
          <w:p w:rsidR="00E573DC" w:rsidRPr="00EC2CCA" w:rsidRDefault="00E573DC" w:rsidP="00DA4EDB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573DC" w:rsidRPr="00EC2CCA" w:rsidRDefault="00E573DC" w:rsidP="00DA4EDB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x-</w:t>
            </w:r>
            <w:r w:rsidRPr="00EC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Predmet</w:t>
            </w:r>
            <w:proofErr w:type="spellEnd"/>
            <w:r w:rsidRPr="00EC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nabavke</w:t>
            </w:r>
            <w:proofErr w:type="spellEnd"/>
            <w:r w:rsidRPr="00EC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C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cjelosti</w:t>
            </w:r>
            <w:proofErr w:type="spellEnd"/>
          </w:p>
          <w:p w:rsidR="00E573DC" w:rsidRPr="00EC2CCA" w:rsidRDefault="00E573DC" w:rsidP="00DA4E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73DC" w:rsidRPr="00EC2CCA" w:rsidRDefault="00E573DC" w:rsidP="00DA4E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73DC" w:rsidRPr="00EC2CCA" w:rsidRDefault="00E573DC" w:rsidP="00DA4E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73DC" w:rsidRPr="00EC2CCA" w:rsidRDefault="00E573DC" w:rsidP="00DA4E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73DC" w:rsidRDefault="00E573DC" w:rsidP="00DA4EDB"/>
          <w:p w:rsidR="00E573DC" w:rsidRDefault="00E573DC" w:rsidP="00DA4EDB"/>
          <w:p w:rsidR="00E573DC" w:rsidRDefault="00E573DC" w:rsidP="00DA4EDB"/>
          <w:p w:rsidR="00E573DC" w:rsidRDefault="00E573DC" w:rsidP="00DA4EDB"/>
          <w:p w:rsidR="00E573DC" w:rsidRDefault="00E573DC" w:rsidP="00DA4EDB"/>
          <w:p w:rsidR="00E573DC" w:rsidRDefault="00E573DC" w:rsidP="00DA4EDB"/>
          <w:p w:rsidR="00E573DC" w:rsidRPr="001C3458" w:rsidRDefault="00E573DC" w:rsidP="00DA4EDB">
            <w:pPr>
              <w:pStyle w:val="Heading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rPr>
                <w:i/>
                <w:iCs/>
              </w:rPr>
            </w:pPr>
            <w:bookmarkStart w:id="2" w:name="_Toc416180152"/>
            <w:r>
              <w:t xml:space="preserve">XIII     </w:t>
            </w:r>
            <w:r w:rsidRPr="001C3458">
              <w:t>SADRŽAJ PONUDE</w:t>
            </w:r>
            <w:bookmarkEnd w:id="2"/>
          </w:p>
          <w:p w:rsidR="00E573DC" w:rsidRPr="001C3458" w:rsidRDefault="00E573DC" w:rsidP="00DA4EDB">
            <w:pPr>
              <w:rPr>
                <w:rFonts w:ascii="Times New Roman" w:hAnsi="Times New Roman"/>
              </w:rPr>
            </w:pPr>
          </w:p>
          <w:p w:rsidR="00E573DC" w:rsidRPr="001C3458" w:rsidRDefault="00E573DC" w:rsidP="00DA4ED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573DC" w:rsidRPr="00370CF3" w:rsidRDefault="00E573DC" w:rsidP="00E573DC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Naslovna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ponude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…………………………………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</w:p>
          <w:p w:rsidR="00E573DC" w:rsidRPr="001C3458" w:rsidRDefault="00E573DC" w:rsidP="00E573DC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Sadržaj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ponude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…………………………………………..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stranabr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……</w:t>
            </w:r>
          </w:p>
          <w:p w:rsidR="00E573DC" w:rsidRPr="001C3458" w:rsidRDefault="00E573DC" w:rsidP="00E573DC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Popunjeni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podaci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ponudi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ponuđaču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………………    .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strana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</w:p>
          <w:p w:rsidR="00E573DC" w:rsidRPr="0090119E" w:rsidRDefault="00E573DC" w:rsidP="00E573DC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Popunjen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obrazac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finansijskog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dijela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ponude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 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strana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</w:p>
          <w:p w:rsidR="00E573DC" w:rsidRDefault="00E573DC" w:rsidP="00E573DC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Izjava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namjeri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3458">
              <w:rPr>
                <w:rFonts w:ascii="Times New Roman" w:hAnsi="Times New Roman"/>
                <w:sz w:val="24"/>
                <w:szCs w:val="24"/>
              </w:rPr>
              <w:t>predmetu</w:t>
            </w:r>
            <w:proofErr w:type="spell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C3458">
              <w:rPr>
                <w:rFonts w:ascii="Times New Roman" w:hAnsi="Times New Roman"/>
                <w:sz w:val="24"/>
                <w:szCs w:val="24"/>
              </w:rPr>
              <w:t>podugovaranja</w:t>
            </w:r>
            <w:proofErr w:type="spellEnd"/>
            <w:proofErr w:type="gramEnd"/>
            <w:r w:rsidRPr="001C3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……………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</w:p>
          <w:p w:rsidR="00E573DC" w:rsidRDefault="00E573DC" w:rsidP="00E573DC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Obavezni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dokazi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Izjava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Zakona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………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br..</w:t>
            </w:r>
          </w:p>
          <w:p w:rsidR="00E573DC" w:rsidRDefault="00E573DC" w:rsidP="00DA4EDB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:rsidR="00E573DC" w:rsidRDefault="00E573DC" w:rsidP="00DA4EDB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</w:t>
            </w: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73DC" w:rsidRDefault="00E573DC" w:rsidP="00DA4EDB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</w:t>
            </w: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lastRenderedPageBreak/>
              <w:t>XIV</w:t>
            </w:r>
          </w:p>
          <w:p w:rsidR="00E573DC" w:rsidRPr="008F24D8" w:rsidRDefault="00E573DC" w:rsidP="00DA4EDB">
            <w:pPr>
              <w:tabs>
                <w:tab w:val="left" w:pos="8364"/>
              </w:tabs>
              <w:spacing w:after="0" w:line="240" w:lineRule="auto"/>
              <w:ind w:right="857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                 </w:t>
            </w:r>
          </w:p>
          <w:p w:rsidR="00E573DC" w:rsidRPr="008F24D8" w:rsidRDefault="00E573DC" w:rsidP="00DA4ED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</w:p>
          <w:p w:rsidR="00E573DC" w:rsidRPr="006C20D1" w:rsidRDefault="00E573DC" w:rsidP="00DA4EDB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C2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Memorandum </w:t>
            </w:r>
            <w:proofErr w:type="spellStart"/>
            <w:r w:rsidRPr="006C20D1">
              <w:rPr>
                <w:rFonts w:ascii="Times New Roman" w:eastAsia="Times New Roman" w:hAnsi="Times New Roman" w:cs="Times New Roman"/>
                <w:sz w:val="24"/>
                <w:szCs w:val="24"/>
              </w:rPr>
              <w:t>ponuđača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573DC" w:rsidRDefault="00E573DC" w:rsidP="00DA4EDB">
            <w:pPr>
              <w:spacing w:before="1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E573DC" w:rsidRDefault="00E573DC" w:rsidP="00DA4EDB">
            <w:pPr>
              <w:pStyle w:val="BodyText"/>
              <w:spacing w:before="69" w:line="275" w:lineRule="exact"/>
              <w:ind w:left="236"/>
              <w:rPr>
                <w:rFonts w:cs="Times New Roman"/>
              </w:rPr>
            </w:pPr>
            <w:r>
              <w:rPr>
                <w:spacing w:val="-2"/>
              </w:rPr>
              <w:t xml:space="preserve"> </w:t>
            </w:r>
          </w:p>
          <w:p w:rsidR="00E573DC" w:rsidRDefault="00E573DC" w:rsidP="00DA4EDB">
            <w:pPr>
              <w:pStyle w:val="BodyText"/>
              <w:tabs>
                <w:tab w:val="left" w:pos="5651"/>
              </w:tabs>
              <w:ind w:left="236" w:right="3657"/>
            </w:pPr>
            <w:proofErr w:type="spellStart"/>
            <w:r>
              <w:rPr>
                <w:spacing w:val="-1"/>
              </w:rPr>
              <w:t>Broj</w:t>
            </w:r>
            <w:proofErr w:type="spellEnd"/>
            <w:r>
              <w:rPr>
                <w:spacing w:val="18"/>
              </w:rP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rPr>
                <w:spacing w:val="22"/>
              </w:rPr>
              <w:t xml:space="preserve"> </w:t>
            </w:r>
            <w:proofErr w:type="spellStart"/>
            <w:r>
              <w:t>Mjesto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>
              <w:rPr>
                <w:spacing w:val="-2"/>
              </w:rPr>
              <w:t>datum</w:t>
            </w:r>
            <w:r>
              <w:t xml:space="preserve"> </w:t>
            </w:r>
            <w:r>
              <w:rPr>
                <w:spacing w:val="10"/>
              </w:rP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E573DC" w:rsidRDefault="00E573DC" w:rsidP="00DA4E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3DC" w:rsidRDefault="00E573DC" w:rsidP="00DA4EDB">
            <w:pPr>
              <w:rPr>
                <w:rFonts w:ascii="Times New Roman" w:eastAsia="Times New Roman" w:hAnsi="Times New Roman" w:cs="Times New Roman"/>
              </w:rPr>
            </w:pPr>
          </w:p>
          <w:p w:rsidR="00E573DC" w:rsidRDefault="00E573DC" w:rsidP="00DA4EDB">
            <w:pPr>
              <w:pStyle w:val="BodyText"/>
              <w:spacing w:before="69"/>
              <w:ind w:right="110"/>
              <w:jc w:val="both"/>
              <w:rPr>
                <w:rFonts w:cs="Times New Roman"/>
              </w:rPr>
            </w:pPr>
            <w:r>
              <w:t>U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skladu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1"/>
              </w:rPr>
              <w:t>Odredbama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Zakona</w:t>
            </w:r>
            <w:proofErr w:type="spellEnd"/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proofErr w:type="spellStart"/>
            <w:r>
              <w:t>javnim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nabavkama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Crne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Gore</w:t>
            </w:r>
            <w:r>
              <w:rPr>
                <w:spacing w:val="-6"/>
              </w:rPr>
              <w:t xml:space="preserve"> </w:t>
            </w:r>
            <w:r>
              <w:rPr>
                <w:rFonts w:cs="Times New Roman"/>
                <w:i/>
                <w:spacing w:val="-2"/>
              </w:rPr>
              <w:t>(„</w:t>
            </w:r>
            <w:proofErr w:type="spellStart"/>
            <w:r>
              <w:rPr>
                <w:rFonts w:cs="Times New Roman"/>
                <w:i/>
                <w:spacing w:val="-2"/>
              </w:rPr>
              <w:t>Sl.list</w:t>
            </w:r>
            <w:proofErr w:type="spellEnd"/>
            <w:r>
              <w:rPr>
                <w:rFonts w:cs="Times New Roman"/>
                <w:i/>
                <w:spacing w:val="-7"/>
              </w:rPr>
              <w:t xml:space="preserve"> </w:t>
            </w:r>
            <w:r>
              <w:rPr>
                <w:rFonts w:cs="Times New Roman"/>
                <w:i/>
                <w:spacing w:val="-1"/>
              </w:rPr>
              <w:t>CG“</w:t>
            </w:r>
            <w:r>
              <w:rPr>
                <w:rFonts w:cs="Times New Roman"/>
                <w:i/>
                <w:spacing w:val="-7"/>
              </w:rPr>
              <w:t xml:space="preserve"> </w:t>
            </w:r>
            <w:r>
              <w:rPr>
                <w:rFonts w:cs="Times New Roman"/>
                <w:i/>
              </w:rPr>
              <w:t>br.</w:t>
            </w:r>
            <w:r>
              <w:rPr>
                <w:rFonts w:cs="Times New Roman"/>
                <w:i/>
                <w:spacing w:val="-7"/>
              </w:rPr>
              <w:t xml:space="preserve"> </w:t>
            </w:r>
            <w:r>
              <w:rPr>
                <w:rFonts w:cs="Times New Roman"/>
                <w:i/>
              </w:rPr>
              <w:t>42/11,</w:t>
            </w:r>
            <w:r>
              <w:rPr>
                <w:rFonts w:cs="Times New Roman"/>
                <w:i/>
                <w:spacing w:val="-7"/>
              </w:rPr>
              <w:t xml:space="preserve"> </w:t>
            </w:r>
            <w:r>
              <w:rPr>
                <w:rFonts w:cs="Times New Roman"/>
                <w:i/>
              </w:rPr>
              <w:t>57/14,</w:t>
            </w:r>
            <w:r>
              <w:rPr>
                <w:rFonts w:cs="Times New Roman"/>
                <w:i/>
                <w:spacing w:val="29"/>
              </w:rPr>
              <w:t xml:space="preserve"> </w:t>
            </w:r>
            <w:r>
              <w:rPr>
                <w:rFonts w:cs="Times New Roman"/>
                <w:i/>
              </w:rPr>
              <w:t>28/15</w:t>
            </w:r>
            <w:r>
              <w:rPr>
                <w:rFonts w:cs="Times New Roman"/>
                <w:i/>
                <w:spacing w:val="10"/>
              </w:rPr>
              <w:t xml:space="preserve"> </w:t>
            </w:r>
            <w:proofErr w:type="spellStart"/>
            <w:r>
              <w:rPr>
                <w:rFonts w:cs="Times New Roman"/>
                <w:i/>
              </w:rPr>
              <w:t>i</w:t>
            </w:r>
            <w:proofErr w:type="spellEnd"/>
            <w:r>
              <w:rPr>
                <w:rFonts w:cs="Times New Roman"/>
                <w:i/>
                <w:spacing w:val="10"/>
              </w:rPr>
              <w:t xml:space="preserve"> </w:t>
            </w:r>
            <w:r>
              <w:rPr>
                <w:rFonts w:cs="Times New Roman"/>
                <w:i/>
              </w:rPr>
              <w:t>42/17</w:t>
            </w:r>
            <w:r>
              <w:t>)</w:t>
            </w:r>
            <w:r>
              <w:rPr>
                <w:spacing w:val="8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</w:rPr>
              <w:t>člana</w:t>
            </w:r>
            <w:proofErr w:type="spellEnd"/>
            <w:r>
              <w:rPr>
                <w:rFonts w:cs="Times New Roman"/>
                <w:spacing w:val="8"/>
              </w:rPr>
              <w:t xml:space="preserve"> </w:t>
            </w:r>
            <w:r>
              <w:t>7</w:t>
            </w:r>
            <w:r>
              <w:rPr>
                <w:spacing w:val="10"/>
              </w:rPr>
              <w:t xml:space="preserve"> </w:t>
            </w:r>
            <w:proofErr w:type="spellStart"/>
            <w:r>
              <w:t>stav</w:t>
            </w:r>
            <w:proofErr w:type="spellEnd"/>
            <w:r>
              <w:rPr>
                <w:spacing w:val="9"/>
              </w:rPr>
              <w:t xml:space="preserve"> </w:t>
            </w:r>
            <w:r>
              <w:t>6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1"/>
              </w:rPr>
              <w:t>Pravilnika</w:t>
            </w:r>
            <w:proofErr w:type="spellEnd"/>
            <w:r>
              <w:rPr>
                <w:spacing w:val="9"/>
              </w:rPr>
              <w:t xml:space="preserve"> </w:t>
            </w:r>
            <w:r>
              <w:t>o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</w:rPr>
              <w:t>sadržaju</w:t>
            </w:r>
            <w:proofErr w:type="spellEnd"/>
            <w:r>
              <w:rPr>
                <w:rFonts w:cs="Times New Roman"/>
                <w:spacing w:val="13"/>
              </w:rPr>
              <w:t xml:space="preserve"> </w:t>
            </w:r>
            <w:proofErr w:type="spellStart"/>
            <w:r>
              <w:rPr>
                <w:spacing w:val="-1"/>
              </w:rPr>
              <w:t>akta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1"/>
              </w:rPr>
              <w:t>obrascima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za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</w:rPr>
              <w:t>sprovođenje</w:t>
            </w:r>
            <w:proofErr w:type="spellEnd"/>
            <w:r>
              <w:rPr>
                <w:rFonts w:cs="Times New Roman"/>
                <w:spacing w:val="9"/>
              </w:rPr>
              <w:t xml:space="preserve"> </w:t>
            </w:r>
            <w:proofErr w:type="spellStart"/>
            <w:r>
              <w:t>nabavke</w:t>
            </w:r>
            <w:proofErr w:type="spellEnd"/>
            <w:r>
              <w:rPr>
                <w:spacing w:val="37"/>
              </w:rPr>
              <w:t xml:space="preserve"> </w:t>
            </w:r>
            <w:r>
              <w:t>male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vrijednosti</w:t>
            </w:r>
            <w:proofErr w:type="spellEnd"/>
            <w:r>
              <w:t xml:space="preserve"> </w:t>
            </w:r>
            <w:r>
              <w:rPr>
                <w:rFonts w:cs="Times New Roman"/>
                <w:spacing w:val="-2"/>
              </w:rPr>
              <w:t>(„</w:t>
            </w:r>
            <w:proofErr w:type="spellStart"/>
            <w:r>
              <w:rPr>
                <w:rFonts w:cs="Times New Roman"/>
                <w:spacing w:val="-2"/>
              </w:rPr>
              <w:t>Službeni</w:t>
            </w:r>
            <w:proofErr w:type="spellEnd"/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spacing w:val="-1"/>
              </w:rPr>
              <w:t>list</w:t>
            </w:r>
            <w:r>
              <w:t xml:space="preserve"> </w:t>
            </w:r>
            <w:r>
              <w:rPr>
                <w:rFonts w:cs="Times New Roman"/>
                <w:spacing w:val="-1"/>
              </w:rPr>
              <w:t>CG“,</w:t>
            </w:r>
            <w:r>
              <w:rPr>
                <w:rFonts w:cs="Times New Roman"/>
              </w:rPr>
              <w:t xml:space="preserve"> </w:t>
            </w:r>
            <w:r>
              <w:t xml:space="preserve">br. </w:t>
            </w:r>
            <w:r>
              <w:rPr>
                <w:spacing w:val="-1"/>
              </w:rPr>
              <w:t xml:space="preserve">49/17), </w:t>
            </w:r>
            <w:proofErr w:type="spellStart"/>
            <w:r>
              <w:rPr>
                <w:spacing w:val="-2"/>
              </w:rPr>
              <w:t>dajemo</w:t>
            </w:r>
            <w:proofErr w:type="spellEnd"/>
            <w:r>
              <w:t xml:space="preserve"> </w:t>
            </w:r>
            <w:proofErr w:type="spellStart"/>
            <w:r>
              <w:rPr>
                <w:rFonts w:cs="Times New Roman"/>
                <w:spacing w:val="-2"/>
              </w:rPr>
              <w:t>sljedeću</w:t>
            </w:r>
            <w:proofErr w:type="spellEnd"/>
            <w:r>
              <w:rPr>
                <w:rFonts w:cs="Times New Roman"/>
                <w:spacing w:val="-2"/>
              </w:rPr>
              <w:t>;</w:t>
            </w:r>
          </w:p>
          <w:p w:rsidR="00E573DC" w:rsidRDefault="00E573DC" w:rsidP="00DA4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73DC" w:rsidRDefault="00E573DC" w:rsidP="00DA4EDB">
            <w:pPr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573DC" w:rsidRPr="00310914" w:rsidRDefault="00E573DC" w:rsidP="00DA4EDB">
            <w:pPr>
              <w:ind w:left="3999" w:right="40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 xml:space="preserve"> IZJAVU</w:t>
            </w:r>
          </w:p>
          <w:p w:rsidR="00E573DC" w:rsidRDefault="00E573DC" w:rsidP="00DA4EDB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573DC" w:rsidRDefault="00E573DC" w:rsidP="00DA4EDB">
            <w:pPr>
              <w:pStyle w:val="BodyText"/>
              <w:ind w:right="110"/>
              <w:jc w:val="both"/>
            </w:pPr>
            <w:r>
              <w:t>Pod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punom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moralnom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materijalnom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krivičnom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odgovornošću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izjavljujemo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uslove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iz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člana</w:t>
            </w:r>
            <w:proofErr w:type="spellEnd"/>
            <w:r>
              <w:rPr>
                <w:spacing w:val="57"/>
              </w:rPr>
              <w:t xml:space="preserve"> </w:t>
            </w:r>
            <w:r>
              <w:t xml:space="preserve">65 </w:t>
            </w:r>
            <w:proofErr w:type="spellStart"/>
            <w:r>
              <w:rPr>
                <w:spacing w:val="-1"/>
              </w:rPr>
              <w:t>Zakona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o </w:t>
            </w:r>
            <w:proofErr w:type="spellStart"/>
            <w:r>
              <w:t>javnim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nabavkama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CG u </w:t>
            </w:r>
            <w:proofErr w:type="spellStart"/>
            <w:r>
              <w:t>potpunosti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ispunjavamo</w:t>
            </w:r>
            <w:proofErr w:type="spellEnd"/>
            <w:r>
              <w:rPr>
                <w:spacing w:val="-1"/>
              </w:rPr>
              <w:t>.</w:t>
            </w:r>
          </w:p>
          <w:p w:rsidR="00E573DC" w:rsidRDefault="00E573DC" w:rsidP="00DA4EDB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73DC" w:rsidRDefault="00E573DC" w:rsidP="00DA4EDB">
            <w:pPr>
              <w:pStyle w:val="BodyText"/>
              <w:ind w:right="111"/>
              <w:jc w:val="both"/>
            </w:pPr>
            <w:r>
              <w:t>Ova</w:t>
            </w:r>
            <w:r>
              <w:rPr>
                <w:spacing w:val="15"/>
              </w:rPr>
              <w:t xml:space="preserve"> </w:t>
            </w:r>
            <w:proofErr w:type="spellStart"/>
            <w:r>
              <w:t>izjava</w:t>
            </w:r>
            <w:proofErr w:type="spellEnd"/>
            <w:r>
              <w:rPr>
                <w:spacing w:val="15"/>
              </w:rPr>
              <w:t xml:space="preserve"> </w:t>
            </w:r>
            <w:r>
              <w:t>je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1"/>
              </w:rPr>
              <w:t>sastavni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1"/>
              </w:rPr>
              <w:t>dio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1"/>
              </w:rPr>
              <w:t>dokumentacije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predmeta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javne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1"/>
              </w:rPr>
              <w:t>nabavke</w:t>
            </w:r>
            <w:proofErr w:type="spellEnd"/>
            <w:r>
              <w:rPr>
                <w:spacing w:val="13"/>
              </w:rPr>
              <w:t xml:space="preserve"> ___________</w:t>
            </w:r>
            <w:proofErr w:type="spellStart"/>
            <w:r>
              <w:t>tj</w:t>
            </w:r>
            <w:proofErr w:type="spellEnd"/>
            <w:r>
              <w:t>.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1"/>
              </w:rPr>
              <w:t>zahtjeva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za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1"/>
              </w:rPr>
              <w:t>dostavljanje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rPr>
                <w:spacing w:val="-1"/>
              </w:rPr>
              <w:t>ponuda</w:t>
            </w:r>
            <w:proofErr w:type="spellEnd"/>
            <w:r>
              <w:rPr>
                <w:spacing w:val="-1"/>
              </w:rPr>
              <w:t xml:space="preserve">, </w:t>
            </w:r>
            <w:proofErr w:type="spellStart"/>
            <w:r>
              <w:rPr>
                <w:spacing w:val="-1"/>
              </w:rPr>
              <w:t>br</w:t>
            </w:r>
            <w:proofErr w:type="spellEnd"/>
            <w:r>
              <w:rPr>
                <w:spacing w:val="-1"/>
              </w:rPr>
              <w:t xml:space="preserve">_________________ </w:t>
            </w:r>
            <w:proofErr w:type="spellStart"/>
            <w:r>
              <w:rPr>
                <w:spacing w:val="-1"/>
              </w:rPr>
              <w:t>od</w:t>
            </w:r>
            <w:proofErr w:type="spellEnd"/>
            <w:r>
              <w:rPr>
                <w:spacing w:val="-1"/>
              </w:rPr>
              <w:t xml:space="preserve"> _________________</w:t>
            </w:r>
          </w:p>
          <w:p w:rsidR="00E573DC" w:rsidRDefault="00E573DC" w:rsidP="00DA4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73DC" w:rsidRDefault="00E573DC" w:rsidP="00DA4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73DC" w:rsidRDefault="00E573DC" w:rsidP="00DA4EDB">
            <w:pPr>
              <w:pStyle w:val="BodyText"/>
              <w:ind w:left="0"/>
              <w:jc w:val="both"/>
            </w:pPr>
            <w:r>
              <w:t xml:space="preserve">                                                                                                                    </w:t>
            </w:r>
            <w:proofErr w:type="spellStart"/>
            <w:r>
              <w:t>O</w:t>
            </w:r>
            <w:r>
              <w:rPr>
                <w:spacing w:val="-2"/>
              </w:rPr>
              <w:t>vlašćeno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lice</w:t>
            </w:r>
          </w:p>
          <w:p w:rsidR="00E573DC" w:rsidRDefault="00E573DC" w:rsidP="00DA4E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(  </w:t>
            </w:r>
            <w:proofErr w:type="spellStart"/>
            <w:r w:rsidRPr="00667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</w:t>
            </w:r>
            <w:proofErr w:type="spellEnd"/>
            <w:r w:rsidRPr="00667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7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667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7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prezime</w:t>
            </w:r>
            <w:proofErr w:type="spellEnd"/>
            <w:r w:rsidRPr="00667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6671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573DC" w:rsidRDefault="00E573DC" w:rsidP="00DA4EDB">
            <w:pPr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__________________________</w:t>
            </w:r>
          </w:p>
          <w:p w:rsidR="00E573DC" w:rsidRDefault="00E573DC" w:rsidP="00DA4EDB">
            <w:pPr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M.P.                                             ( </w:t>
            </w:r>
            <w:proofErr w:type="spellStart"/>
            <w:r w:rsidRPr="00237494">
              <w:rPr>
                <w:rFonts w:ascii="Times New Roman" w:eastAsia="Times New Roman" w:hAnsi="Times New Roman" w:cs="Times New Roman"/>
                <w:sz w:val="24"/>
                <w:szCs w:val="24"/>
              </w:rPr>
              <w:t>potpis</w:t>
            </w:r>
            <w:proofErr w:type="spellEnd"/>
            <w:r w:rsidRPr="00237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94">
              <w:rPr>
                <w:rFonts w:ascii="Times New Roman" w:eastAsia="Times New Roman" w:hAnsi="Times New Roman" w:cs="Times New Roman"/>
                <w:sz w:val="24"/>
                <w:szCs w:val="24"/>
              </w:rPr>
              <w:t>ovlašćenog</w:t>
            </w:r>
            <w:proofErr w:type="spellEnd"/>
            <w:r w:rsidRPr="00237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94">
              <w:rPr>
                <w:rFonts w:ascii="Times New Roman" w:eastAsia="Times New Roman" w:hAnsi="Times New Roman" w:cs="Times New Roman"/>
                <w:sz w:val="24"/>
                <w:szCs w:val="24"/>
              </w:rPr>
              <w:t>lic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</w:p>
          <w:p w:rsidR="00E573DC" w:rsidRDefault="00E573DC" w:rsidP="00DA4EDB">
            <w:pPr>
              <w:spacing w:line="20" w:lineRule="atLeast"/>
              <w:ind w:left="12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573DC" w:rsidRDefault="00E573DC" w:rsidP="00DA4EDB">
            <w:pPr>
              <w:spacing w:line="2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573DC" w:rsidRDefault="00E573DC" w:rsidP="00DA4EDB">
            <w:pPr>
              <w:spacing w:line="2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A32CFB" w:rsidRDefault="00A32CFB" w:rsidP="00DA4EDB">
            <w:pPr>
              <w:spacing w:line="2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A32CFB" w:rsidRDefault="00A32CFB" w:rsidP="00DA4EDB">
            <w:pPr>
              <w:spacing w:line="2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A32CFB" w:rsidRDefault="00A32CFB" w:rsidP="00DA4EDB">
            <w:pPr>
              <w:spacing w:line="2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A32CFB" w:rsidRDefault="00A32CFB" w:rsidP="00DA4EDB">
            <w:pPr>
              <w:spacing w:line="2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A32CFB" w:rsidRPr="00644783" w:rsidRDefault="00A32CFB" w:rsidP="00DA4EDB">
            <w:pPr>
              <w:spacing w:line="2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573DC" w:rsidRDefault="00E573DC" w:rsidP="00DA4EDB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3DC" w:rsidRPr="0069797C" w:rsidRDefault="00E573DC" w:rsidP="00DA4EDB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XV    </w:t>
            </w:r>
            <w:r w:rsidRPr="001C34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PODACI O PONUDI I PONUĐAČU</w:t>
            </w:r>
          </w:p>
          <w:p w:rsidR="00E573DC" w:rsidRPr="0069797C" w:rsidRDefault="00E573DC" w:rsidP="00DA4ED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8F2C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Ponuda se podnosi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</w:t>
            </w:r>
            <w:r w:rsidRPr="008F2C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kao:</w:t>
            </w:r>
          </w:p>
          <w:p w:rsidR="00E573DC" w:rsidRPr="008F2C3D" w:rsidRDefault="00E573DC" w:rsidP="00DA4ED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8F2C3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E573DC" w:rsidRPr="008F2C3D" w:rsidRDefault="00E573DC" w:rsidP="00DA4ED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573DC" w:rsidRPr="008F2C3D" w:rsidRDefault="00E573DC" w:rsidP="00DA4ED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8F2C3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8F2C3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E573DC" w:rsidRPr="008F2C3D" w:rsidRDefault="00E573DC" w:rsidP="00DA4ED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573DC" w:rsidRPr="008F2C3D" w:rsidRDefault="00E573DC" w:rsidP="00DA4ED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8F2C3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Zajednička</w:t>
            </w:r>
            <w:proofErr w:type="spellEnd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E573DC" w:rsidRPr="008F2C3D" w:rsidRDefault="00E573DC" w:rsidP="00DA4ED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573DC" w:rsidRDefault="00E573DC" w:rsidP="00DA4ED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8F2C3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</w:rPr>
              <w:t>Zajednička</w:t>
            </w:r>
            <w:proofErr w:type="spellEnd"/>
            <w:r w:rsidRPr="008F2C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</w:rPr>
              <w:t>ponuda</w:t>
            </w:r>
            <w:proofErr w:type="spellEnd"/>
            <w:r w:rsidRPr="008F2C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 </w:t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8F2C3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8F2C3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E573DC" w:rsidRPr="00667114" w:rsidRDefault="00E573DC" w:rsidP="00DA4ED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</w:p>
          <w:p w:rsidR="00E573DC" w:rsidRPr="00667114" w:rsidRDefault="00E573DC" w:rsidP="00DA4E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</w:t>
            </w:r>
            <w:proofErr w:type="spellEnd"/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samostalne</w:t>
            </w:r>
            <w:proofErr w:type="spellEnd"/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ponude</w:t>
            </w:r>
            <w:proofErr w:type="spellEnd"/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tbl>
            <w:tblPr>
              <w:tblW w:w="8628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4393"/>
              <w:gridCol w:w="4235"/>
            </w:tblGrid>
            <w:tr w:rsidR="00E573DC" w:rsidRPr="001C3458" w:rsidTr="00DA4EDB">
              <w:trPr>
                <w:trHeight w:val="756"/>
              </w:trPr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lang w:val="sr-Latn-CS" w:eastAsia="sr-Latn-CS"/>
                    </w:rPr>
                    <w:t>Naziv i sjedište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E573DC" w:rsidRPr="001C3458" w:rsidTr="00DA4EDB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lang w:val="sr-Latn-CS" w:eastAsia="sr-Latn-CS"/>
                    </w:rPr>
                    <w:t>PIB</w:t>
                  </w:r>
                  <w:r w:rsidRPr="001C3458">
                    <w:rPr>
                      <w:rStyle w:val="FootnoteReference"/>
                      <w:rFonts w:ascii="Times New Roman" w:hAnsi="Times New Roman" w:cs="Times New Roman"/>
                      <w:lang w:val="sr-Latn-CS" w:eastAsia="sr-Latn-CS"/>
                    </w:rPr>
                    <w:footnoteReference w:id="1"/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E573DC" w:rsidRPr="001C3458" w:rsidTr="00DA4EDB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lang w:val="sr-Latn-CS" w:eastAsia="sr-Latn-CS"/>
                    </w:rPr>
                    <w:t>Broj računa i naziv banke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E573DC" w:rsidRPr="001C3458" w:rsidTr="00DA4EDB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lang w:val="sr-Latn-CS" w:eastAsia="sr-Latn-CS"/>
                    </w:rPr>
                    <w:t>Adresa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E573DC" w:rsidRPr="001C3458" w:rsidTr="00DA4EDB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lang w:val="sr-Latn-CS" w:eastAsia="sr-Latn-CS"/>
                    </w:rPr>
                    <w:t>Telefon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E573DC" w:rsidRPr="001C3458" w:rsidTr="00DA4EDB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lang w:val="sr-Latn-CS" w:eastAsia="sr-Latn-CS"/>
                    </w:rPr>
                    <w:t>Fax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E573DC" w:rsidRPr="001C3458" w:rsidTr="00DA4EDB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lang w:val="sr-Latn-CS" w:eastAsia="sr-Latn-CS"/>
                    </w:rPr>
                    <w:t>E-mail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  <w:tr w:rsidR="00E573DC" w:rsidRPr="001C3458" w:rsidTr="00DA4EDB">
              <w:trPr>
                <w:trHeight w:val="745"/>
              </w:trPr>
              <w:tc>
                <w:tcPr>
                  <w:tcW w:w="439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lang w:val="sr-Latn-CS" w:eastAsia="sr-Latn-CS"/>
                    </w:rPr>
                    <w:t>Lice/a ovlašćeno/a za potpisivanje  finansijskog dijela ponude i dokumenata u ponudi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i/>
                      <w:iCs/>
                      <w:lang w:val="sr-Latn-CS" w:eastAsia="sr-Latn-CS"/>
                    </w:rPr>
                    <w:t>(Ime, prezime i funkcija)</w:t>
                  </w:r>
                </w:p>
              </w:tc>
            </w:tr>
            <w:tr w:rsidR="00E573DC" w:rsidRPr="001C3458" w:rsidTr="00DA4EDB">
              <w:trPr>
                <w:trHeight w:val="745"/>
              </w:trPr>
              <w:tc>
                <w:tcPr>
                  <w:tcW w:w="43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i/>
                      <w:iCs/>
                      <w:lang w:val="sr-Latn-CS" w:eastAsia="sr-Latn-CS"/>
                    </w:rPr>
                    <w:t>(Potpis)</w:t>
                  </w:r>
                </w:p>
              </w:tc>
            </w:tr>
            <w:tr w:rsidR="00E573DC" w:rsidRPr="001C3458" w:rsidTr="00DA4EDB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lang w:val="sr-Latn-CS" w:eastAsia="sr-Latn-CS"/>
                    </w:rPr>
                    <w:t>Ime i prezime osobe za davanje informacija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</w:p>
              </w:tc>
            </w:tr>
          </w:tbl>
          <w:p w:rsidR="00E573DC" w:rsidRDefault="00E573DC" w:rsidP="00DA4ED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E573DC" w:rsidRDefault="00E573DC" w:rsidP="00DA4ED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E573DC" w:rsidRDefault="00E573DC" w:rsidP="00DA4ED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E573DC" w:rsidRDefault="00E573DC" w:rsidP="00DA4ED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E573DC" w:rsidRPr="001C3458" w:rsidRDefault="00E573DC" w:rsidP="00DA4EDB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_Toc416180144"/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XVI  </w:t>
            </w:r>
            <w:r w:rsidRPr="001C34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FINANSIJSKI</w:t>
            </w:r>
            <w:proofErr w:type="gramEnd"/>
            <w:r w:rsidRPr="001C34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DIO PONUDE</w:t>
            </w:r>
            <w:bookmarkEnd w:id="3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:rsidR="00E573DC" w:rsidRPr="001C3458" w:rsidRDefault="00E573DC" w:rsidP="00DA4ED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tbl>
            <w:tblPr>
              <w:tblW w:w="9335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527"/>
              <w:gridCol w:w="2202"/>
              <w:gridCol w:w="1236"/>
              <w:gridCol w:w="878"/>
              <w:gridCol w:w="882"/>
              <w:gridCol w:w="963"/>
              <w:gridCol w:w="1065"/>
              <w:gridCol w:w="672"/>
              <w:gridCol w:w="910"/>
            </w:tblGrid>
            <w:tr w:rsidR="00E573DC" w:rsidRPr="001C3458" w:rsidTr="00DA4EDB">
              <w:trPr>
                <w:trHeight w:val="1059"/>
              </w:trPr>
              <w:tc>
                <w:tcPr>
                  <w:tcW w:w="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proofErr w:type="spellStart"/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r.b</w:t>
                  </w:r>
                  <w:proofErr w:type="spellEnd"/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opis predmeta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bitne karakteristike ponuđenog predmeta nabavke</w:t>
                  </w:r>
                </w:p>
              </w:tc>
              <w:tc>
                <w:tcPr>
                  <w:tcW w:w="8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jedinica mjere</w:t>
                  </w: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Količina</w:t>
                  </w:r>
                </w:p>
              </w:tc>
              <w:tc>
                <w:tcPr>
                  <w:tcW w:w="9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jedinična cijena bez</w:t>
                  </w:r>
                </w:p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pdv-a</w:t>
                  </w:r>
                </w:p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1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bez pdv-a</w:t>
                  </w:r>
                </w:p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6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</w:t>
                  </w:r>
                </w:p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sa</w:t>
                  </w:r>
                </w:p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pdv-om</w:t>
                  </w:r>
                </w:p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</w:tr>
            <w:tr w:rsidR="00E573DC" w:rsidRPr="001C3458" w:rsidTr="00DA4EDB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433AAB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E573DC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E573DC" w:rsidRPr="001C3458" w:rsidTr="00DA4EDB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C45685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2.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E573DC" w:rsidRPr="001C3458" w:rsidTr="00DA4EDB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3....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E573DC" w:rsidRPr="001C3458" w:rsidTr="00DA4EDB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......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3DC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E573DC" w:rsidRPr="001C3458" w:rsidTr="00DA4EDB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Ukupno bez PDV-a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E573DC" w:rsidRPr="001C3458" w:rsidTr="00DA4EDB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Latn-CS"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PDV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E573DC" w:rsidRPr="001C3458" w:rsidTr="00DA4EDB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Ukupan iznos sa PDV-om</w:t>
                  </w:r>
                  <w:r w:rsidRPr="001C3458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: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E573DC" w:rsidRPr="001C3458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E573DC" w:rsidRDefault="00E573DC" w:rsidP="00DA4E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73DC" w:rsidRPr="001C3458" w:rsidRDefault="00E573DC" w:rsidP="00DA4E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Uslovi</w:t>
            </w:r>
            <w:proofErr w:type="spellEnd"/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ponude</w:t>
            </w:r>
            <w:proofErr w:type="spellEnd"/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tbl>
            <w:tblPr>
              <w:tblW w:w="918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/>
            </w:tblPr>
            <w:tblGrid>
              <w:gridCol w:w="4109"/>
              <w:gridCol w:w="5073"/>
            </w:tblGrid>
            <w:tr w:rsidR="00E573DC" w:rsidRPr="001C3458" w:rsidTr="00DA4EDB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E573DC" w:rsidRPr="00433AAB" w:rsidRDefault="00E573DC" w:rsidP="00DA4EDB">
                  <w:pPr>
                    <w:spacing w:after="0" w:line="240" w:lineRule="auto"/>
                    <w:ind w:left="266" w:hanging="266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433AAB">
                    <w:rPr>
                      <w:rFonts w:ascii="Times New Roman" w:hAnsi="Times New Roman" w:cs="Times New Roman"/>
                      <w:lang w:val="sr-Latn-CS"/>
                    </w:rPr>
                    <w:t>Rok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E573DC" w:rsidRPr="00433AAB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/>
                    </w:rPr>
                  </w:pPr>
                  <w:r>
                    <w:rPr>
                      <w:rFonts w:ascii="Times New Roman" w:hAnsi="Times New Roman" w:cs="Times New Roman"/>
                      <w:lang w:val="sr-Latn-CS" w:eastAsia="sr-Latn-CS"/>
                    </w:rPr>
                    <w:t>Godina dana od dana potpisivanja istog</w:t>
                  </w:r>
                </w:p>
                <w:p w:rsidR="00E573DC" w:rsidRPr="00433AAB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  <w:tr w:rsidR="00E573DC" w:rsidRPr="001C3458" w:rsidTr="00DA4EDB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E573DC" w:rsidRPr="00433AAB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433AAB">
                    <w:rPr>
                      <w:rFonts w:ascii="Times New Roman" w:hAnsi="Times New Roman" w:cs="Times New Roman"/>
                      <w:lang w:val="pl-PL"/>
                    </w:rPr>
                    <w:t>Mjesto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E573DC" w:rsidRPr="00433AAB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433AAB">
                    <w:rPr>
                      <w:rFonts w:ascii="Times New Roman" w:hAnsi="Times New Roman" w:cs="Times New Roman"/>
                      <w:lang w:val="pl-PL"/>
                    </w:rPr>
                    <w:t>Mjesto izvršenja ugovora    je fco naručilac, tj njegov magazin u  Zelenici, u Herceg Novom.</w:t>
                  </w:r>
                </w:p>
              </w:tc>
            </w:tr>
            <w:tr w:rsidR="00E573DC" w:rsidRPr="001C3458" w:rsidTr="00DA4EDB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E573DC" w:rsidRPr="00433AAB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 xml:space="preserve">Rok isporuke ( sukcesivne nabavke ) </w:t>
                  </w:r>
                </w:p>
              </w:tc>
              <w:tc>
                <w:tcPr>
                  <w:tcW w:w="5073" w:type="dxa"/>
                </w:tcPr>
                <w:p w:rsidR="00E573DC" w:rsidRPr="00BE3CF1" w:rsidRDefault="00E573DC" w:rsidP="00E573DC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BE3CF1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Rok isporuke je 7 dana od dana prijema narudzbe od strane Naručioca , do isporuke pumpe poslije izvršene usluge.</w:t>
                  </w:r>
                </w:p>
                <w:p w:rsidR="00E573DC" w:rsidRPr="0047039A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BE3CF1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      </w:t>
                  </w:r>
                  <w:r w:rsidRPr="00DB00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B00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</w:t>
                  </w:r>
                </w:p>
              </w:tc>
            </w:tr>
            <w:tr w:rsidR="00E573DC" w:rsidRPr="001C3458" w:rsidTr="00DA4EDB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E573DC" w:rsidRPr="00433AAB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433AAB">
                    <w:rPr>
                      <w:rFonts w:ascii="Times New Roman" w:hAnsi="Times New Roman" w:cs="Times New Roman"/>
                      <w:lang w:val="sr-Latn-CS" w:eastAsia="sr-Latn-CS"/>
                    </w:rPr>
                    <w:t>Način plaćanja</w:t>
                  </w:r>
                </w:p>
              </w:tc>
              <w:tc>
                <w:tcPr>
                  <w:tcW w:w="5073" w:type="dxa"/>
                </w:tcPr>
                <w:p w:rsidR="00E573DC" w:rsidRPr="00DB00B2" w:rsidRDefault="00E573DC" w:rsidP="00DA4EDB">
                  <w:pPr>
                    <w:shd w:val="clear" w:color="auto" w:fill="FFFFFF"/>
                    <w:spacing w:after="360" w:line="270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00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Način</w:t>
                  </w:r>
                  <w:proofErr w:type="spellEnd"/>
                  <w:r w:rsidRPr="00DB00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plaćanja</w:t>
                  </w:r>
                  <w:proofErr w:type="spellEnd"/>
                  <w:r w:rsidRPr="00DB00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je : </w:t>
                  </w:r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virmanski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ŽR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izvršioca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usluga</w:t>
                  </w:r>
                  <w:proofErr w:type="spellEnd"/>
                </w:p>
              </w:tc>
            </w:tr>
            <w:tr w:rsidR="00E573DC" w:rsidRPr="001C3458" w:rsidTr="00DA4EDB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E573DC" w:rsidRPr="00433AAB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lang w:val="sr-Latn-CS" w:eastAsia="sr-Latn-CS"/>
                    </w:rPr>
                    <w:t>Rok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E573DC" w:rsidRPr="00C45685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B00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Rok</w:t>
                  </w:r>
                  <w:proofErr w:type="spellEnd"/>
                  <w:r w:rsidRPr="00DB00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plaćanja</w:t>
                  </w:r>
                  <w:proofErr w:type="spellEnd"/>
                  <w:r w:rsidRPr="00DB00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je</w:t>
                  </w:r>
                  <w:proofErr w:type="gramStart"/>
                  <w:r w:rsidRPr="00DB00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  <w:proofErr w:type="gram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dana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od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dana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ispostavljanja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računa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izvršene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usluge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,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kvantitativno-kvalitativnom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prijemu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vraćene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pumpe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dalju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upotrebu</w:t>
                  </w:r>
                  <w:proofErr w:type="spellEnd"/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DB00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Pr="00DB00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Pr="00DB00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</w:t>
                  </w:r>
                </w:p>
              </w:tc>
            </w:tr>
            <w:tr w:rsidR="00E573DC" w:rsidRPr="001C3458" w:rsidTr="00DA4EDB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E573DC" w:rsidRPr="00433AAB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 w:rsidRPr="00433AAB">
                    <w:rPr>
                      <w:rFonts w:ascii="Times New Roman" w:hAnsi="Times New Roman" w:cs="Times New Roman"/>
                      <w:lang w:val="sr-Latn-CS" w:eastAsia="sr-Latn-CS"/>
                    </w:rPr>
                    <w:t>Period važenja ponude</w:t>
                  </w:r>
                </w:p>
              </w:tc>
              <w:tc>
                <w:tcPr>
                  <w:tcW w:w="5073" w:type="dxa"/>
                  <w:vAlign w:val="center"/>
                </w:tcPr>
                <w:p w:rsidR="00E573DC" w:rsidRPr="00433AAB" w:rsidRDefault="00E573DC" w:rsidP="00DA4E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lang w:val="sr-Latn-CS" w:eastAsia="sr-Latn-CS"/>
                    </w:rPr>
                    <w:t>60</w:t>
                  </w:r>
                  <w:r w:rsidRPr="00433AAB">
                    <w:rPr>
                      <w:rFonts w:ascii="Times New Roman" w:hAnsi="Times New Roman" w:cs="Times New Roman"/>
                      <w:lang w:val="sr-Latn-CS" w:eastAsia="sr-Latn-CS"/>
                    </w:rPr>
                    <w:t xml:space="preserve"> dana od dana javnog otvaranja ponuda</w:t>
                  </w:r>
                </w:p>
              </w:tc>
            </w:tr>
          </w:tbl>
          <w:p w:rsidR="00E573DC" w:rsidRPr="001C3458" w:rsidRDefault="00E573DC" w:rsidP="00DA4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1C3458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Ovlašćeno lice ponuđača</w:t>
            </w:r>
          </w:p>
          <w:p w:rsidR="00E573DC" w:rsidRPr="001C3458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1C3458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___________________________</w:t>
            </w:r>
          </w:p>
          <w:p w:rsidR="00E573DC" w:rsidRPr="001C3458" w:rsidRDefault="00E573DC" w:rsidP="00DA4EDB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1C3458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(</w:t>
            </w:r>
            <w:r w:rsidRPr="001C345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CS"/>
              </w:rPr>
              <w:t>ime, prezime i funkcija</w:t>
            </w:r>
            <w:r w:rsidRPr="001C3458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)</w:t>
            </w:r>
          </w:p>
          <w:p w:rsidR="00E573DC" w:rsidRPr="001C3458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:rsidR="00E573DC" w:rsidRPr="0047039A" w:rsidRDefault="00E573DC" w:rsidP="00DA4ED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                                                                                                                            </w:t>
            </w:r>
            <w:r w:rsidRPr="001C3458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M.P.                                  _________________________</w:t>
            </w:r>
          </w:p>
          <w:p w:rsidR="00E573DC" w:rsidRDefault="00E573DC" w:rsidP="00DA4EDB">
            <w:pPr>
              <w:rPr>
                <w:rFonts w:ascii="Times New Roman" w:hAnsi="Times New Roman"/>
              </w:rPr>
            </w:pPr>
          </w:p>
          <w:p w:rsidR="00E573DC" w:rsidRDefault="00E573DC" w:rsidP="00DA4EDB">
            <w:pPr>
              <w:rPr>
                <w:rFonts w:ascii="Times New Roman" w:hAnsi="Times New Roman"/>
              </w:rPr>
            </w:pPr>
          </w:p>
          <w:p w:rsidR="00E573DC" w:rsidRDefault="00E573DC" w:rsidP="00DA4EDB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XVII                                                                                             </w:t>
            </w:r>
          </w:p>
          <w:p w:rsidR="00E573DC" w:rsidRPr="001C3458" w:rsidRDefault="00E573DC" w:rsidP="00DA4EDB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IZJAVA O </w:t>
            </w:r>
          </w:p>
          <w:p w:rsidR="00E573DC" w:rsidRPr="001C3458" w:rsidRDefault="00E573DC" w:rsidP="00DA4EDB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NAMJERI I PREDMETU PODUGOVARANJA</w:t>
            </w:r>
            <w:r w:rsidRPr="001C3458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  <w:p w:rsidR="00E573DC" w:rsidRPr="001C3458" w:rsidRDefault="00E573DC" w:rsidP="00DA4EDB">
            <w:pPr>
              <w:pStyle w:val="1tekst"/>
              <w:ind w:left="284" w:right="28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3DC" w:rsidRPr="001C3458" w:rsidRDefault="00E573DC" w:rsidP="00DA4ED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C3458">
              <w:rPr>
                <w:rFonts w:ascii="Times New Roman" w:hAnsi="Times New Roman"/>
                <w:sz w:val="24"/>
                <w:szCs w:val="24"/>
                <w:lang w:val="sr-Latn-CS"/>
              </w:rPr>
              <w:t>Ovlašćeno lice ponuđača _______________________________, (ime i prezime i radno mjesto)</w:t>
            </w:r>
          </w:p>
          <w:p w:rsidR="00E573DC" w:rsidRPr="001C3458" w:rsidRDefault="00E573DC" w:rsidP="00DA4E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Latn-CS"/>
              </w:rPr>
            </w:pPr>
            <w:r w:rsidRPr="001C3458">
              <w:rPr>
                <w:rFonts w:ascii="Times New Roman" w:hAnsi="Times New Roman"/>
                <w:b/>
                <w:bCs/>
                <w:sz w:val="32"/>
                <w:szCs w:val="32"/>
                <w:lang w:val="sr-Latn-CS"/>
              </w:rPr>
              <w:t>Izjavljuje</w:t>
            </w:r>
          </w:p>
          <w:p w:rsidR="00E573DC" w:rsidRPr="001C3458" w:rsidRDefault="00E573DC" w:rsidP="00DA4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C3458">
              <w:rPr>
                <w:rFonts w:ascii="Times New Roman" w:hAnsi="Times New Roman"/>
                <w:sz w:val="24"/>
                <w:szCs w:val="24"/>
                <w:lang w:val="sr-Latn-CS"/>
              </w:rPr>
              <w:t>da ponuđač/član zajedničke ponude _________________ ne / namjerava da za predmetnu javnu nabavku _____________, angažuje podugovarača/e, odnosno podizvođača/e:</w:t>
            </w:r>
          </w:p>
          <w:p w:rsidR="00E573DC" w:rsidRPr="001C3458" w:rsidRDefault="00E573DC" w:rsidP="00DA4E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C3458">
              <w:rPr>
                <w:rFonts w:ascii="Times New Roman" w:hAnsi="Times New Roman"/>
                <w:sz w:val="24"/>
                <w:szCs w:val="24"/>
                <w:lang w:val="sr-Latn-CS"/>
              </w:rPr>
              <w:t>1.</w:t>
            </w:r>
          </w:p>
          <w:p w:rsidR="00E573DC" w:rsidRPr="001C3458" w:rsidRDefault="00E573DC" w:rsidP="00DA4E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C3458">
              <w:rPr>
                <w:rFonts w:ascii="Times New Roman" w:hAnsi="Times New Roman"/>
                <w:sz w:val="24"/>
                <w:szCs w:val="24"/>
                <w:lang w:val="sr-Latn-CS"/>
              </w:rPr>
              <w:t>2.</w:t>
            </w:r>
          </w:p>
          <w:p w:rsidR="00E573DC" w:rsidRPr="001C3458" w:rsidRDefault="00E573DC" w:rsidP="00DA4E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C3458">
              <w:rPr>
                <w:rFonts w:ascii="Times New Roman" w:hAnsi="Times New Roman"/>
                <w:sz w:val="24"/>
                <w:szCs w:val="24"/>
                <w:lang w:val="sr-Latn-CS"/>
              </w:rPr>
              <w:t>...</w:t>
            </w:r>
          </w:p>
          <w:p w:rsidR="00E573DC" w:rsidRPr="001C3458" w:rsidRDefault="00E573DC" w:rsidP="00DA4E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C3458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Ovlašćeno lice ponuđača </w:t>
            </w:r>
          </w:p>
          <w:p w:rsidR="00E573DC" w:rsidRPr="001C3458" w:rsidRDefault="00E573DC" w:rsidP="00DA4EDB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E573DC" w:rsidRPr="001C3458" w:rsidRDefault="00E573DC" w:rsidP="00DA4EDB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C3458">
              <w:rPr>
                <w:rFonts w:ascii="Times New Roman" w:hAnsi="Times New Roman"/>
                <w:sz w:val="24"/>
                <w:szCs w:val="24"/>
                <w:lang w:val="sr-Latn-CS"/>
              </w:rPr>
              <w:t>___________________________</w:t>
            </w:r>
          </w:p>
          <w:p w:rsidR="00E573DC" w:rsidRPr="001C3458" w:rsidRDefault="00E573DC" w:rsidP="00DA4EDB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C3458">
              <w:rPr>
                <w:rFonts w:ascii="Times New Roman" w:hAnsi="Times New Roman"/>
                <w:sz w:val="24"/>
                <w:szCs w:val="24"/>
                <w:lang w:val="sr-Latn-CS"/>
              </w:rPr>
              <w:t>(</w:t>
            </w:r>
            <w:r w:rsidRPr="001C3458">
              <w:rPr>
                <w:rFonts w:ascii="Times New Roman" w:hAnsi="Times New Roman"/>
                <w:i/>
                <w:iCs/>
                <w:sz w:val="24"/>
                <w:szCs w:val="24"/>
                <w:lang w:val="sr-Latn-CS"/>
              </w:rPr>
              <w:t>ime, prezime i funkcija</w:t>
            </w:r>
            <w:r w:rsidRPr="001C3458">
              <w:rPr>
                <w:rFonts w:ascii="Times New Roman" w:hAnsi="Times New Roman"/>
                <w:sz w:val="24"/>
                <w:szCs w:val="24"/>
                <w:lang w:val="sr-Latn-CS"/>
              </w:rPr>
              <w:t>)</w:t>
            </w:r>
          </w:p>
          <w:p w:rsidR="00E573DC" w:rsidRPr="001C3458" w:rsidRDefault="00E573DC" w:rsidP="00DA4EDB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:rsidR="00E573DC" w:rsidRDefault="00E573DC" w:rsidP="00DA4EDB"/>
          <w:p w:rsidR="00E573DC" w:rsidRPr="00C83766" w:rsidRDefault="00E573DC" w:rsidP="00DA4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3DC" w:rsidRPr="00C83766" w:rsidRDefault="00E573DC" w:rsidP="00E57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573DC" w:rsidRPr="00C83766" w:rsidRDefault="00E573DC" w:rsidP="00E573DC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573DC" w:rsidRPr="00C83766" w:rsidRDefault="00E573DC" w:rsidP="00E573DC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E573DC" w:rsidRPr="00C83766" w:rsidRDefault="00E573DC" w:rsidP="00E573DC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E6132" w:rsidRPr="00A32CFB" w:rsidRDefault="00E573DC" w:rsidP="00A32CF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sectPr w:rsidR="00DE6132" w:rsidRPr="00A32CFB" w:rsidSect="00DE61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DC" w:rsidRDefault="00E573DC" w:rsidP="00E573DC">
      <w:pPr>
        <w:spacing w:after="0" w:line="240" w:lineRule="auto"/>
      </w:pPr>
      <w:r>
        <w:separator/>
      </w:r>
    </w:p>
  </w:endnote>
  <w:endnote w:type="continuationSeparator" w:id="0">
    <w:p w:rsidR="00E573DC" w:rsidRDefault="00E573DC" w:rsidP="00E5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5552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65496" w:rsidRDefault="00E573DC">
            <w:pPr>
              <w:pStyle w:val="Footer"/>
            </w:pP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r w:rsidR="00616C1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16C11">
              <w:rPr>
                <w:b/>
                <w:sz w:val="24"/>
                <w:szCs w:val="24"/>
              </w:rPr>
              <w:fldChar w:fldCharType="separate"/>
            </w:r>
            <w:r w:rsidR="00323CF3">
              <w:rPr>
                <w:b/>
                <w:noProof/>
              </w:rPr>
              <w:t>6</w:t>
            </w:r>
            <w:r w:rsidR="00616C1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6C1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16C11">
              <w:rPr>
                <w:b/>
                <w:sz w:val="24"/>
                <w:szCs w:val="24"/>
              </w:rPr>
              <w:fldChar w:fldCharType="separate"/>
            </w:r>
            <w:r w:rsidR="00323CF3">
              <w:rPr>
                <w:b/>
                <w:noProof/>
              </w:rPr>
              <w:t>6</w:t>
            </w:r>
            <w:r w:rsidR="00616C1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5496" w:rsidRDefault="00323C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DC" w:rsidRDefault="00E573DC" w:rsidP="00E573DC">
      <w:pPr>
        <w:spacing w:after="0" w:line="240" w:lineRule="auto"/>
      </w:pPr>
      <w:r>
        <w:separator/>
      </w:r>
    </w:p>
  </w:footnote>
  <w:footnote w:type="continuationSeparator" w:id="0">
    <w:p w:rsidR="00E573DC" w:rsidRDefault="00E573DC" w:rsidP="00E573DC">
      <w:pPr>
        <w:spacing w:after="0" w:line="240" w:lineRule="auto"/>
      </w:pPr>
      <w:r>
        <w:continuationSeparator/>
      </w:r>
    </w:p>
  </w:footnote>
  <w:footnote w:id="1">
    <w:p w:rsidR="00E573DC" w:rsidRPr="007E1F59" w:rsidRDefault="00E573DC" w:rsidP="00E573D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E573DC" w:rsidRDefault="00E573DC" w:rsidP="00E573DC">
      <w:pPr>
        <w:pStyle w:val="FootnoteText"/>
        <w:rPr>
          <w:rFonts w:cs="Times New Roman"/>
        </w:rPr>
      </w:pPr>
    </w:p>
  </w:footnote>
  <w:footnote w:id="2">
    <w:p w:rsidR="00E573DC" w:rsidRDefault="00E573DC" w:rsidP="00E573D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E573DC" w:rsidRDefault="00E573DC" w:rsidP="00E573DC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7004A"/>
    <w:multiLevelType w:val="hybridMultilevel"/>
    <w:tmpl w:val="E0ACE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3DC"/>
    <w:rsid w:val="00033C8F"/>
    <w:rsid w:val="00066307"/>
    <w:rsid w:val="00113AEF"/>
    <w:rsid w:val="00176183"/>
    <w:rsid w:val="001C2DAE"/>
    <w:rsid w:val="002C0854"/>
    <w:rsid w:val="00323CF3"/>
    <w:rsid w:val="00354F3D"/>
    <w:rsid w:val="00471C40"/>
    <w:rsid w:val="005B65C3"/>
    <w:rsid w:val="00616C11"/>
    <w:rsid w:val="006F1D67"/>
    <w:rsid w:val="00777128"/>
    <w:rsid w:val="007A14E0"/>
    <w:rsid w:val="0082431D"/>
    <w:rsid w:val="008357AB"/>
    <w:rsid w:val="00860795"/>
    <w:rsid w:val="00895277"/>
    <w:rsid w:val="008E1CD2"/>
    <w:rsid w:val="008F0718"/>
    <w:rsid w:val="009D04F7"/>
    <w:rsid w:val="00A12406"/>
    <w:rsid w:val="00A32CFB"/>
    <w:rsid w:val="00AB6D6D"/>
    <w:rsid w:val="00B8541C"/>
    <w:rsid w:val="00BC0E2D"/>
    <w:rsid w:val="00C5366D"/>
    <w:rsid w:val="00C55857"/>
    <w:rsid w:val="00CB417F"/>
    <w:rsid w:val="00CB4465"/>
    <w:rsid w:val="00CD1361"/>
    <w:rsid w:val="00DB29BB"/>
    <w:rsid w:val="00DE6132"/>
    <w:rsid w:val="00E24A1F"/>
    <w:rsid w:val="00E573DC"/>
    <w:rsid w:val="00EF3E58"/>
    <w:rsid w:val="00F0549E"/>
    <w:rsid w:val="00FA499C"/>
    <w:rsid w:val="00FA6730"/>
    <w:rsid w:val="00FB4B91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3DC"/>
  </w:style>
  <w:style w:type="paragraph" w:styleId="Heading1">
    <w:name w:val="heading 1"/>
    <w:basedOn w:val="Normal"/>
    <w:next w:val="Normal"/>
    <w:link w:val="Heading1Char"/>
    <w:uiPriority w:val="9"/>
    <w:qFormat/>
    <w:rsid w:val="00E57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3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73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E573DC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573DC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73DC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573DC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3DC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E573DC"/>
    <w:rPr>
      <w:vertAlign w:val="superscript"/>
    </w:rPr>
  </w:style>
  <w:style w:type="paragraph" w:customStyle="1" w:styleId="1tekst">
    <w:name w:val="1tekst"/>
    <w:basedOn w:val="Normal"/>
    <w:uiPriority w:val="99"/>
    <w:rsid w:val="00E573DC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4</cp:revision>
  <cp:lastPrinted>2019-07-22T10:57:00Z</cp:lastPrinted>
  <dcterms:created xsi:type="dcterms:W3CDTF">2019-07-19T13:42:00Z</dcterms:created>
  <dcterms:modified xsi:type="dcterms:W3CDTF">2019-07-22T10:57:00Z</dcterms:modified>
</cp:coreProperties>
</file>